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FD" w:rsidRPr="00AE7C58" w:rsidRDefault="003F59FD" w:rsidP="003F59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lang w:val="pt-BR"/>
        </w:rPr>
      </w:pPr>
      <w:r w:rsidRPr="00AE7C58">
        <w:rPr>
          <w:rFonts w:ascii="Arial" w:hAnsi="Arial" w:cs="Arial"/>
          <w:b/>
          <w:sz w:val="28"/>
          <w:lang w:val="pt-BR"/>
        </w:rPr>
        <w:t>BAB II.</w:t>
      </w:r>
    </w:p>
    <w:p w:rsidR="003F59FD" w:rsidRPr="00AE7C58" w:rsidRDefault="003F59FD" w:rsidP="003F59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lang w:val="pt-BR"/>
        </w:rPr>
      </w:pPr>
      <w:r w:rsidRPr="00AE7C58">
        <w:rPr>
          <w:rFonts w:ascii="Arial" w:hAnsi="Arial" w:cs="Arial"/>
          <w:b/>
          <w:sz w:val="28"/>
          <w:lang w:val="pt-BR"/>
        </w:rPr>
        <w:t>PENGUMUMAN</w:t>
      </w:r>
    </w:p>
    <w:p w:rsidR="003F59FD" w:rsidRDefault="003F59FD" w:rsidP="003F59FD">
      <w:pPr>
        <w:autoSpaceDE w:val="0"/>
        <w:autoSpaceDN w:val="0"/>
        <w:adjustRightInd w:val="0"/>
        <w:rPr>
          <w:rFonts w:ascii="Arial" w:hAnsi="Arial" w:cs="Arial"/>
          <w:b/>
          <w:lang w:val="pt-BR"/>
        </w:rPr>
      </w:pPr>
    </w:p>
    <w:p w:rsidR="003F59FD" w:rsidRDefault="003F59FD" w:rsidP="003F59FD">
      <w:pPr>
        <w:autoSpaceDE w:val="0"/>
        <w:autoSpaceDN w:val="0"/>
        <w:adjustRightInd w:val="0"/>
        <w:rPr>
          <w:rFonts w:ascii="Arial" w:hAnsi="Arial" w:cs="Arial"/>
          <w:b/>
          <w:lang w:val="pt-BR"/>
        </w:rPr>
      </w:pPr>
    </w:p>
    <w:tbl>
      <w:tblPr>
        <w:tblW w:w="0" w:type="auto"/>
        <w:tblLook w:val="04A0"/>
      </w:tblPr>
      <w:tblGrid>
        <w:gridCol w:w="1691"/>
        <w:gridCol w:w="7552"/>
      </w:tblGrid>
      <w:tr w:rsidR="003F59FD" w:rsidTr="003F59FD">
        <w:tc>
          <w:tcPr>
            <w:tcW w:w="1728" w:type="dxa"/>
            <w:tcBorders>
              <w:bottom w:val="thickThinSmallGap" w:sz="24" w:space="0" w:color="auto"/>
            </w:tcBorders>
          </w:tcPr>
          <w:p w:rsidR="003F59FD" w:rsidRPr="003F59FD" w:rsidRDefault="00807CE6" w:rsidP="003F59F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lang w:val="pt-BR"/>
              </w:rPr>
            </w:pPr>
            <w:r>
              <w:rPr>
                <w:noProof/>
              </w:rPr>
              <w:drawing>
                <wp:inline distT="0" distB="0" distL="0" distR="0">
                  <wp:extent cx="704850" cy="695325"/>
                  <wp:effectExtent l="19050" t="0" r="0" b="0"/>
                  <wp:docPr id="1" name="Picture 2" descr="logo umm  war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umm  war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97" w:type="dxa"/>
            <w:tcBorders>
              <w:bottom w:val="thickThinSmallGap" w:sz="24" w:space="0" w:color="auto"/>
            </w:tcBorders>
          </w:tcPr>
          <w:p w:rsidR="003F59FD" w:rsidRPr="003F59FD" w:rsidRDefault="003F59FD" w:rsidP="003F59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lang w:val="pt-BR"/>
              </w:rPr>
            </w:pPr>
            <w:r w:rsidRPr="003F59FD">
              <w:rPr>
                <w:rFonts w:ascii="Arial" w:hAnsi="Arial" w:cs="Arial"/>
                <w:b/>
                <w:sz w:val="28"/>
                <w:lang w:val="pt-BR"/>
              </w:rPr>
              <w:t>PROGRAM HIBAH KOMPETISI BERBASIS INSTITUSI</w:t>
            </w:r>
          </w:p>
          <w:p w:rsidR="003F59FD" w:rsidRPr="003F59FD" w:rsidRDefault="003F59FD" w:rsidP="003F59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lang w:val="pt-BR"/>
              </w:rPr>
            </w:pPr>
            <w:r w:rsidRPr="003F59FD">
              <w:rPr>
                <w:rFonts w:ascii="Arial" w:hAnsi="Arial" w:cs="Arial"/>
                <w:b/>
                <w:sz w:val="28"/>
                <w:lang w:val="pt-BR"/>
              </w:rPr>
              <w:t>UNIVERSITAS MUHAMMADIYAH MALANG</w:t>
            </w:r>
          </w:p>
          <w:p w:rsidR="003F59FD" w:rsidRPr="003F59FD" w:rsidRDefault="003F59FD" w:rsidP="003F59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pt-BR"/>
              </w:rPr>
            </w:pPr>
            <w:r w:rsidRPr="003F59FD">
              <w:rPr>
                <w:rFonts w:ascii="Arial" w:hAnsi="Arial" w:cs="Arial"/>
                <w:b/>
                <w:lang w:val="pt-BR"/>
              </w:rPr>
              <w:t>Jl. Raya Tlogomas No. 246 Malang</w:t>
            </w:r>
          </w:p>
          <w:p w:rsidR="003F59FD" w:rsidRPr="003F59FD" w:rsidRDefault="003F59FD" w:rsidP="003F59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pt-BR"/>
              </w:rPr>
            </w:pPr>
            <w:r w:rsidRPr="003F59FD">
              <w:rPr>
                <w:rFonts w:ascii="Arial" w:hAnsi="Arial" w:cs="Arial"/>
                <w:b/>
                <w:lang w:val="pt-BR"/>
              </w:rPr>
              <w:t>Tlp.: (0341) 464318; 464319 Ext. 882.271 Fax.: (0341) 460435</w:t>
            </w:r>
          </w:p>
          <w:p w:rsidR="003F59FD" w:rsidRPr="003F59FD" w:rsidRDefault="003F59FD" w:rsidP="003F59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pt-BR"/>
              </w:rPr>
            </w:pPr>
            <w:r w:rsidRPr="003F59FD">
              <w:rPr>
                <w:rFonts w:ascii="Arial" w:hAnsi="Arial" w:cs="Arial"/>
                <w:b/>
                <w:lang w:val="pt-BR"/>
              </w:rPr>
              <w:t>Website: www.umm.ac.id</w:t>
            </w:r>
          </w:p>
        </w:tc>
      </w:tr>
    </w:tbl>
    <w:p w:rsidR="003F59FD" w:rsidRDefault="003F59FD" w:rsidP="003F59FD">
      <w:pPr>
        <w:autoSpaceDE w:val="0"/>
        <w:autoSpaceDN w:val="0"/>
        <w:adjustRightInd w:val="0"/>
        <w:rPr>
          <w:rFonts w:ascii="Arial" w:hAnsi="Arial" w:cs="Arial"/>
          <w:b/>
          <w:lang w:val="pt-BR"/>
        </w:rPr>
      </w:pPr>
    </w:p>
    <w:p w:rsidR="00ED08B5" w:rsidRPr="00FB64FC" w:rsidRDefault="00ED08B5" w:rsidP="005C24BC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lang w:val="pt-BR"/>
        </w:rPr>
      </w:pPr>
      <w:r w:rsidRPr="00FB64FC">
        <w:rPr>
          <w:rFonts w:ascii="Arial" w:hAnsi="Arial" w:cs="Arial"/>
          <w:b/>
          <w:lang w:val="pt-BR"/>
        </w:rPr>
        <w:t>PENGUMUMAN PELELANGAN UMUM</w:t>
      </w:r>
      <w:r w:rsidRPr="00FB64FC">
        <w:rPr>
          <w:rFonts w:ascii="Arial" w:hAnsi="Arial" w:cs="Arial"/>
          <w:b/>
        </w:rPr>
        <w:t xml:space="preserve"> </w:t>
      </w:r>
      <w:r w:rsidRPr="00FB64FC">
        <w:rPr>
          <w:rFonts w:ascii="Arial" w:hAnsi="Arial" w:cs="Arial"/>
          <w:b/>
          <w:lang w:val="id-ID"/>
        </w:rPr>
        <w:t>DENGAN</w:t>
      </w:r>
      <w:r w:rsidRPr="00FB64FC">
        <w:rPr>
          <w:rFonts w:ascii="Arial" w:hAnsi="Arial" w:cs="Arial"/>
          <w:b/>
          <w:lang w:val="pt-BR"/>
        </w:rPr>
        <w:t xml:space="preserve"> PASCAKUALIFIKASI</w:t>
      </w:r>
    </w:p>
    <w:p w:rsidR="003F59FD" w:rsidRPr="00FB64FC" w:rsidRDefault="00116CAE" w:rsidP="003F59FD">
      <w:pPr>
        <w:autoSpaceDE w:val="0"/>
        <w:autoSpaceDN w:val="0"/>
        <w:adjustRightInd w:val="0"/>
        <w:spacing w:line="312" w:lineRule="auto"/>
        <w:ind w:left="454" w:hanging="454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Nomor:</w:t>
      </w:r>
      <w:r w:rsidR="00F0691B">
        <w:rPr>
          <w:rFonts w:ascii="Arial" w:hAnsi="Arial" w:cs="Arial"/>
          <w:lang w:val="pt-BR"/>
        </w:rPr>
        <w:t xml:space="preserve"> </w:t>
      </w:r>
      <w:r w:rsidR="0082335A">
        <w:rPr>
          <w:rFonts w:ascii="Arial" w:hAnsi="Arial" w:cs="Arial"/>
          <w:lang w:val="pt-BR"/>
        </w:rPr>
        <w:t>018</w:t>
      </w:r>
      <w:r w:rsidR="003F59FD" w:rsidRPr="00FB64FC">
        <w:rPr>
          <w:rFonts w:ascii="Arial" w:hAnsi="Arial" w:cs="Arial"/>
          <w:lang w:val="pt-BR"/>
        </w:rPr>
        <w:t xml:space="preserve"> /B&amp;J/PHKI-UMM/VI/2011</w:t>
      </w:r>
    </w:p>
    <w:p w:rsidR="00ED08B5" w:rsidRPr="00FB64FC" w:rsidRDefault="00ED08B5" w:rsidP="003F59FD">
      <w:pPr>
        <w:autoSpaceDE w:val="0"/>
        <w:autoSpaceDN w:val="0"/>
        <w:adjustRightInd w:val="0"/>
        <w:spacing w:line="312" w:lineRule="auto"/>
        <w:ind w:left="454" w:hanging="454"/>
        <w:jc w:val="center"/>
        <w:rPr>
          <w:rFonts w:ascii="Arial" w:hAnsi="Arial" w:cs="Arial"/>
          <w:lang w:val="pt-BR"/>
        </w:rPr>
      </w:pPr>
    </w:p>
    <w:p w:rsidR="00ED08B5" w:rsidRPr="00FB64FC" w:rsidRDefault="00ED08B5" w:rsidP="005C24BC">
      <w:pPr>
        <w:autoSpaceDE w:val="0"/>
        <w:autoSpaceDN w:val="0"/>
        <w:adjustRightInd w:val="0"/>
        <w:spacing w:line="312" w:lineRule="auto"/>
        <w:ind w:left="454" w:hanging="454"/>
        <w:jc w:val="center"/>
        <w:rPr>
          <w:rFonts w:ascii="Arial" w:hAnsi="Arial" w:cs="Arial"/>
          <w:lang w:val="pt-BR"/>
        </w:rPr>
      </w:pPr>
    </w:p>
    <w:p w:rsidR="00ED08B5" w:rsidRPr="00FB64FC" w:rsidRDefault="00ED08B5" w:rsidP="005C24BC">
      <w:pPr>
        <w:autoSpaceDE w:val="0"/>
        <w:autoSpaceDN w:val="0"/>
        <w:adjustRightInd w:val="0"/>
        <w:spacing w:line="312" w:lineRule="auto"/>
        <w:rPr>
          <w:rFonts w:ascii="Arial" w:hAnsi="Arial" w:cs="Arial"/>
          <w:lang w:val="pt-BR"/>
        </w:rPr>
      </w:pPr>
      <w:r w:rsidRPr="00FB64FC">
        <w:rPr>
          <w:rFonts w:ascii="Arial" w:hAnsi="Arial" w:cs="Arial"/>
        </w:rPr>
        <w:t>Panitia Pelelangan Umum Universitas Muhammadiyah Malang</w:t>
      </w:r>
      <w:r w:rsidRPr="00FB64FC">
        <w:rPr>
          <w:rFonts w:ascii="Arial" w:hAnsi="Arial" w:cs="Arial"/>
          <w:lang w:val="id-ID"/>
        </w:rPr>
        <w:t xml:space="preserve">  </w:t>
      </w:r>
      <w:r w:rsidRPr="00FB64FC">
        <w:rPr>
          <w:rFonts w:ascii="Arial" w:hAnsi="Arial" w:cs="Arial"/>
          <w:lang w:val="pt-BR"/>
        </w:rPr>
        <w:t xml:space="preserve">akan melaksanakan Pelelangan </w:t>
      </w:r>
      <w:r w:rsidRPr="00FB64FC">
        <w:rPr>
          <w:rFonts w:ascii="Arial" w:hAnsi="Arial" w:cs="Arial"/>
        </w:rPr>
        <w:t xml:space="preserve">Umum </w:t>
      </w:r>
      <w:r w:rsidRPr="00FB64FC">
        <w:rPr>
          <w:rFonts w:ascii="Arial" w:hAnsi="Arial" w:cs="Arial"/>
          <w:lang w:val="id-ID"/>
        </w:rPr>
        <w:t xml:space="preserve">dengan </w:t>
      </w:r>
      <w:r w:rsidRPr="00F0691B">
        <w:rPr>
          <w:rFonts w:ascii="Arial" w:hAnsi="Arial" w:cs="Arial"/>
          <w:b/>
          <w:lang w:val="id-ID"/>
        </w:rPr>
        <w:t>pascakualifikasi</w:t>
      </w:r>
      <w:r w:rsidRPr="00FB64FC">
        <w:rPr>
          <w:rFonts w:ascii="Arial" w:hAnsi="Arial" w:cs="Arial"/>
          <w:lang w:val="pt-BR"/>
        </w:rPr>
        <w:t xml:space="preserve"> untuk paket pekerjaan pengadaan barang sebagai berikut:</w:t>
      </w:r>
    </w:p>
    <w:p w:rsidR="00ED08B5" w:rsidRPr="00FB64FC" w:rsidRDefault="00ED08B5" w:rsidP="00910E26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lang w:val="pt-BR"/>
        </w:rPr>
      </w:pPr>
    </w:p>
    <w:p w:rsidR="00ED08B5" w:rsidRPr="00FB64FC" w:rsidRDefault="00ED08B5" w:rsidP="005C24B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  <w:lang w:val="nl-NL"/>
        </w:rPr>
      </w:pPr>
      <w:r w:rsidRPr="00FB64FC">
        <w:rPr>
          <w:rFonts w:ascii="Arial" w:hAnsi="Arial" w:cs="Arial"/>
          <w:b/>
          <w:lang w:val="nl-NL"/>
        </w:rPr>
        <w:t>Paket Pekerjaan</w:t>
      </w:r>
    </w:p>
    <w:p w:rsidR="00ED08B5" w:rsidRDefault="00ED08B5" w:rsidP="005C24BC">
      <w:pPr>
        <w:tabs>
          <w:tab w:val="left" w:pos="2880"/>
          <w:tab w:val="left" w:pos="2970"/>
        </w:tabs>
        <w:autoSpaceDE w:val="0"/>
        <w:autoSpaceDN w:val="0"/>
        <w:adjustRightInd w:val="0"/>
        <w:spacing w:line="312" w:lineRule="auto"/>
        <w:ind w:left="2970" w:hanging="2686"/>
        <w:rPr>
          <w:rFonts w:ascii="Arial" w:hAnsi="Arial" w:cs="Arial"/>
          <w:lang w:val="sv-SE"/>
        </w:rPr>
      </w:pPr>
      <w:r w:rsidRPr="00F63F52">
        <w:rPr>
          <w:rFonts w:ascii="Arial" w:hAnsi="Arial" w:cs="Arial"/>
          <w:lang w:val="sv-SE"/>
        </w:rPr>
        <w:t>Nama paket pekerjaan</w:t>
      </w:r>
      <w:r w:rsidRPr="00F63F52">
        <w:rPr>
          <w:rFonts w:ascii="Arial" w:hAnsi="Arial" w:cs="Arial"/>
        </w:rPr>
        <w:tab/>
      </w:r>
      <w:r w:rsidRPr="00F63F52">
        <w:rPr>
          <w:rFonts w:ascii="Arial" w:hAnsi="Arial" w:cs="Arial"/>
          <w:lang w:val="sv-SE"/>
        </w:rPr>
        <w:t>:</w:t>
      </w:r>
      <w:r w:rsidRPr="00F63F52">
        <w:rPr>
          <w:rFonts w:ascii="Arial" w:hAnsi="Arial" w:cs="Arial"/>
          <w:lang w:val="sv-SE"/>
        </w:rPr>
        <w:tab/>
      </w:r>
      <w:r w:rsidR="00F63F52">
        <w:rPr>
          <w:rFonts w:ascii="Arial" w:hAnsi="Arial" w:cs="Arial"/>
          <w:lang w:val="sv-SE"/>
        </w:rPr>
        <w:t xml:space="preserve">Penyempurnaan </w:t>
      </w:r>
      <w:r w:rsidR="00F63F52" w:rsidRPr="00F63F52">
        <w:rPr>
          <w:rFonts w:ascii="Arial" w:hAnsi="Arial" w:cs="Arial"/>
        </w:rPr>
        <w:t>Jaringan Ring Backbone Fiber Optic Kampus III</w:t>
      </w:r>
      <w:r w:rsidR="00F63F52" w:rsidRPr="00F63F52">
        <w:rPr>
          <w:rFonts w:ascii="Arial" w:hAnsi="Arial" w:cs="Arial"/>
          <w:lang w:val="sv-SE"/>
        </w:rPr>
        <w:t xml:space="preserve"> </w:t>
      </w:r>
      <w:r w:rsidRPr="00F63F52">
        <w:rPr>
          <w:rFonts w:ascii="Arial" w:hAnsi="Arial" w:cs="Arial"/>
          <w:lang w:val="sv-SE"/>
        </w:rPr>
        <w:t xml:space="preserve">Pada Program Hibah Kompetisi Berbasis Institusi </w:t>
      </w:r>
      <w:r w:rsidR="00F0691B" w:rsidRPr="00F63F52">
        <w:rPr>
          <w:rFonts w:ascii="Arial" w:hAnsi="Arial" w:cs="Arial"/>
          <w:lang w:val="sv-SE"/>
        </w:rPr>
        <w:t xml:space="preserve">(PHKI) </w:t>
      </w:r>
      <w:r w:rsidRPr="00F63F52">
        <w:rPr>
          <w:rFonts w:ascii="Arial" w:hAnsi="Arial" w:cs="Arial"/>
          <w:lang w:val="sv-SE"/>
        </w:rPr>
        <w:t>Universitas</w:t>
      </w:r>
      <w:r w:rsidRPr="00FB64FC">
        <w:rPr>
          <w:rFonts w:ascii="Arial" w:hAnsi="Arial" w:cs="Arial"/>
          <w:lang w:val="sv-SE"/>
        </w:rPr>
        <w:t xml:space="preserve"> Muhammadiyah Malang</w:t>
      </w:r>
    </w:p>
    <w:p w:rsidR="00ED08B5" w:rsidRDefault="00ED08B5" w:rsidP="005C24BC">
      <w:pPr>
        <w:tabs>
          <w:tab w:val="left" w:pos="2880"/>
          <w:tab w:val="left" w:pos="2970"/>
        </w:tabs>
        <w:autoSpaceDE w:val="0"/>
        <w:autoSpaceDN w:val="0"/>
        <w:adjustRightInd w:val="0"/>
        <w:spacing w:line="312" w:lineRule="auto"/>
        <w:ind w:left="2970" w:hanging="2686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Lingkup Pekerjaan</w:t>
      </w:r>
      <w:r>
        <w:rPr>
          <w:rFonts w:ascii="Arial" w:hAnsi="Arial" w:cs="Arial"/>
          <w:lang w:val="sv-SE"/>
        </w:rPr>
        <w:tab/>
      </w:r>
      <w:r w:rsidRPr="00FB64FC">
        <w:rPr>
          <w:rFonts w:ascii="Arial" w:hAnsi="Arial" w:cs="Arial"/>
          <w:lang w:val="sv-SE"/>
        </w:rPr>
        <w:t>: Pengadaan Barang</w:t>
      </w:r>
      <w:r>
        <w:rPr>
          <w:rFonts w:ascii="Arial" w:hAnsi="Arial" w:cs="Arial"/>
          <w:lang w:val="sv-SE"/>
        </w:rPr>
        <w:t xml:space="preserve"> dan Jasa</w:t>
      </w:r>
    </w:p>
    <w:p w:rsidR="00ED08B5" w:rsidRPr="00FB64FC" w:rsidRDefault="00ED08B5" w:rsidP="005C24BC">
      <w:pPr>
        <w:tabs>
          <w:tab w:val="left" w:pos="2880"/>
          <w:tab w:val="left" w:pos="2970"/>
        </w:tabs>
        <w:autoSpaceDE w:val="0"/>
        <w:autoSpaceDN w:val="0"/>
        <w:adjustRightInd w:val="0"/>
        <w:spacing w:line="312" w:lineRule="auto"/>
        <w:ind w:left="2970" w:hanging="2686"/>
        <w:rPr>
          <w:rFonts w:ascii="Arial" w:hAnsi="Arial" w:cs="Arial"/>
          <w:lang w:val="sv-SE"/>
        </w:rPr>
      </w:pPr>
      <w:r w:rsidRPr="00FB64FC">
        <w:rPr>
          <w:rFonts w:ascii="Arial" w:hAnsi="Arial" w:cs="Arial"/>
          <w:lang w:val="sv-SE"/>
        </w:rPr>
        <w:t>Nilai total HPS</w:t>
      </w:r>
      <w:r w:rsidRPr="00FB64FC">
        <w:rPr>
          <w:rFonts w:ascii="Arial" w:hAnsi="Arial" w:cs="Arial"/>
          <w:lang w:val="sv-SE"/>
        </w:rPr>
        <w:tab/>
        <w:t xml:space="preserve">: Rp. </w:t>
      </w:r>
      <w:r>
        <w:rPr>
          <w:rFonts w:ascii="Arial" w:hAnsi="Arial" w:cs="Arial"/>
          <w:lang w:val="sv-SE"/>
        </w:rPr>
        <w:t>3</w:t>
      </w:r>
      <w:r w:rsidR="00F0691B">
        <w:rPr>
          <w:rFonts w:ascii="Arial" w:hAnsi="Arial" w:cs="Arial"/>
          <w:lang w:val="sv-SE"/>
        </w:rPr>
        <w:t>27</w:t>
      </w:r>
      <w:r w:rsidRPr="00FB64FC">
        <w:rPr>
          <w:rFonts w:ascii="Arial" w:hAnsi="Arial" w:cs="Arial"/>
          <w:lang w:val="sv-SE"/>
        </w:rPr>
        <w:t>.000.000,00 (</w:t>
      </w:r>
      <w:r>
        <w:rPr>
          <w:rFonts w:ascii="Arial" w:hAnsi="Arial" w:cs="Arial"/>
          <w:lang w:val="sv-SE"/>
        </w:rPr>
        <w:t xml:space="preserve">Tiga ratus </w:t>
      </w:r>
      <w:r w:rsidR="00F0691B">
        <w:rPr>
          <w:rFonts w:ascii="Arial" w:hAnsi="Arial" w:cs="Arial"/>
          <w:lang w:val="sv-SE"/>
        </w:rPr>
        <w:t xml:space="preserve">dua puluh tujuh </w:t>
      </w:r>
      <w:r>
        <w:rPr>
          <w:rFonts w:ascii="Arial" w:hAnsi="Arial" w:cs="Arial"/>
          <w:lang w:val="sv-SE"/>
        </w:rPr>
        <w:t>juta rupiah</w:t>
      </w:r>
      <w:r w:rsidRPr="00FB64FC">
        <w:rPr>
          <w:rFonts w:ascii="Arial" w:hAnsi="Arial" w:cs="Arial"/>
          <w:lang w:val="sv-SE"/>
        </w:rPr>
        <w:t>)</w:t>
      </w:r>
    </w:p>
    <w:p w:rsidR="00ED08B5" w:rsidRDefault="00ED08B5" w:rsidP="005C24BC">
      <w:pPr>
        <w:autoSpaceDE w:val="0"/>
        <w:autoSpaceDN w:val="0"/>
        <w:adjustRightInd w:val="0"/>
        <w:spacing w:line="312" w:lineRule="auto"/>
        <w:ind w:firstLine="284"/>
        <w:rPr>
          <w:rFonts w:ascii="Arial" w:hAnsi="Arial" w:cs="Arial"/>
          <w:lang w:val="nl-NL"/>
        </w:rPr>
      </w:pPr>
      <w:r w:rsidRPr="00FB64FC">
        <w:rPr>
          <w:rFonts w:ascii="Arial" w:hAnsi="Arial" w:cs="Arial"/>
          <w:lang w:val="sv-SE"/>
        </w:rPr>
        <w:t>Sumber</w:t>
      </w:r>
      <w:r w:rsidRPr="00FB64FC">
        <w:rPr>
          <w:rFonts w:ascii="Arial" w:hAnsi="Arial" w:cs="Arial"/>
          <w:lang w:val="nl-NL"/>
        </w:rPr>
        <w:t xml:space="preserve"> pendanaan</w:t>
      </w:r>
      <w:r w:rsidRPr="00FB64FC">
        <w:rPr>
          <w:rFonts w:ascii="Arial" w:hAnsi="Arial" w:cs="Arial"/>
          <w:lang w:val="nl-NL"/>
        </w:rPr>
        <w:tab/>
      </w:r>
      <w:r w:rsidRPr="00FB64FC">
        <w:rPr>
          <w:rFonts w:ascii="Arial" w:hAnsi="Arial" w:cs="Arial"/>
          <w:lang w:val="nl-NL"/>
        </w:rPr>
        <w:tab/>
        <w:t xml:space="preserve">: APBN pada Program Hibah Kompetisi Berbasis Institusi </w:t>
      </w:r>
    </w:p>
    <w:p w:rsidR="00ED08B5" w:rsidRPr="00FB64FC" w:rsidRDefault="00ED08B5" w:rsidP="005C24BC">
      <w:pPr>
        <w:autoSpaceDE w:val="0"/>
        <w:autoSpaceDN w:val="0"/>
        <w:adjustRightInd w:val="0"/>
        <w:spacing w:line="312" w:lineRule="auto"/>
        <w:ind w:firstLine="284"/>
        <w:rPr>
          <w:rFonts w:ascii="Arial" w:hAnsi="Arial" w:cs="Arial"/>
          <w:lang w:val="nl-NL"/>
        </w:rPr>
      </w:pPr>
      <w:r w:rsidRPr="00FB64FC">
        <w:rPr>
          <w:rFonts w:ascii="Arial" w:hAnsi="Arial" w:cs="Arial"/>
          <w:lang w:val="nl-NL"/>
        </w:rPr>
        <w:t xml:space="preserve">                                             (PHKI) Tahun Anggaran 2011</w:t>
      </w:r>
    </w:p>
    <w:p w:rsidR="00ED08B5" w:rsidRPr="00FB64FC" w:rsidRDefault="00ED08B5" w:rsidP="005C24BC">
      <w:pPr>
        <w:tabs>
          <w:tab w:val="left" w:pos="3060"/>
          <w:tab w:val="left" w:pos="3420"/>
        </w:tabs>
        <w:autoSpaceDE w:val="0"/>
        <w:autoSpaceDN w:val="0"/>
        <w:adjustRightInd w:val="0"/>
        <w:spacing w:line="312" w:lineRule="auto"/>
        <w:ind w:left="3261" w:hanging="2977"/>
        <w:rPr>
          <w:rFonts w:ascii="Arial" w:hAnsi="Arial" w:cs="Arial"/>
          <w:lang w:val="sv-SE"/>
        </w:rPr>
      </w:pPr>
    </w:p>
    <w:p w:rsidR="00ED08B5" w:rsidRPr="00FB64FC" w:rsidRDefault="00ED08B5" w:rsidP="005C24B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  <w:lang w:val="sv-SE"/>
        </w:rPr>
      </w:pPr>
      <w:r w:rsidRPr="00FB64FC">
        <w:rPr>
          <w:rFonts w:ascii="Arial" w:hAnsi="Arial" w:cs="Arial"/>
          <w:b/>
          <w:lang w:val="sv-SE"/>
        </w:rPr>
        <w:t>Persyaratan Peserta</w:t>
      </w:r>
    </w:p>
    <w:p w:rsidR="00ED08B5" w:rsidRPr="00FB64FC" w:rsidRDefault="00ED08B5" w:rsidP="005C24BC">
      <w:pPr>
        <w:pStyle w:val="ListParagraph"/>
        <w:numPr>
          <w:ilvl w:val="0"/>
          <w:numId w:val="4"/>
        </w:numPr>
        <w:spacing w:line="312" w:lineRule="auto"/>
        <w:ind w:right="173"/>
        <w:rPr>
          <w:rFonts w:ascii="Arial" w:hAnsi="Arial" w:cs="Arial"/>
          <w:lang w:val="fi-FI"/>
        </w:rPr>
      </w:pPr>
      <w:r w:rsidRPr="00FB64FC">
        <w:rPr>
          <w:rFonts w:ascii="Arial" w:hAnsi="Arial" w:cs="Arial"/>
          <w:lang w:val="fi-FI"/>
        </w:rPr>
        <w:t>Pendaftaran hanya berlaku bagi perusahaan yang memiliki kualifikasi bidang/sub bidang dan golongan yang sesuai dengan lingkup pekerjaan tersebut di atas.</w:t>
      </w:r>
    </w:p>
    <w:p w:rsidR="00ED08B5" w:rsidRPr="00FB64FC" w:rsidRDefault="00ED08B5" w:rsidP="005C24BC">
      <w:pPr>
        <w:pStyle w:val="ListParagraph"/>
        <w:numPr>
          <w:ilvl w:val="0"/>
          <w:numId w:val="4"/>
        </w:numPr>
        <w:spacing w:line="312" w:lineRule="auto"/>
        <w:ind w:right="173"/>
        <w:rPr>
          <w:rFonts w:ascii="Arial" w:hAnsi="Arial" w:cs="Arial"/>
          <w:lang w:val="fi-FI"/>
        </w:rPr>
      </w:pPr>
      <w:r w:rsidRPr="00FB64FC">
        <w:rPr>
          <w:rFonts w:ascii="Arial" w:hAnsi="Arial" w:cs="Arial"/>
          <w:lang w:val="fi-FI"/>
        </w:rPr>
        <w:t xml:space="preserve">Memperlihatkan </w:t>
      </w:r>
      <w:r w:rsidRPr="00FB64FC">
        <w:rPr>
          <w:rFonts w:ascii="Arial" w:hAnsi="Arial" w:cs="Arial"/>
          <w:b/>
          <w:lang w:val="fi-FI"/>
        </w:rPr>
        <w:t>SIUP asli</w:t>
      </w:r>
      <w:r w:rsidRPr="00FB64FC">
        <w:rPr>
          <w:rFonts w:ascii="Arial" w:hAnsi="Arial" w:cs="Arial"/>
          <w:lang w:val="fi-FI"/>
        </w:rPr>
        <w:t xml:space="preserve"> bidang </w:t>
      </w:r>
      <w:r w:rsidR="004C21D1">
        <w:rPr>
          <w:rFonts w:ascii="Arial" w:hAnsi="Arial" w:cs="Arial"/>
          <w:b/>
          <w:lang w:val="fi-FI"/>
        </w:rPr>
        <w:t>Hardware,</w:t>
      </w:r>
      <w:r w:rsidR="004C21D1" w:rsidRPr="00FB64FC">
        <w:rPr>
          <w:rFonts w:ascii="Arial" w:hAnsi="Arial" w:cs="Arial"/>
          <w:b/>
          <w:lang w:val="fi-FI"/>
        </w:rPr>
        <w:t xml:space="preserve"> </w:t>
      </w:r>
      <w:r w:rsidRPr="00FB64FC">
        <w:rPr>
          <w:rFonts w:ascii="Arial" w:hAnsi="Arial" w:cs="Arial"/>
          <w:b/>
          <w:lang w:val="fi-FI"/>
        </w:rPr>
        <w:t>Jaringan</w:t>
      </w:r>
      <w:r w:rsidR="004C21D1">
        <w:rPr>
          <w:rFonts w:ascii="Arial" w:hAnsi="Arial" w:cs="Arial"/>
          <w:b/>
          <w:lang w:val="fi-FI"/>
        </w:rPr>
        <w:t xml:space="preserve"> dan Telekomunikasi </w:t>
      </w:r>
      <w:r w:rsidRPr="00FB64FC">
        <w:rPr>
          <w:rFonts w:ascii="Arial" w:hAnsi="Arial" w:cs="Arial"/>
          <w:lang w:val="fi-FI"/>
        </w:rPr>
        <w:t>yang masih berlaku, dan menyerahkan salinannya kepada panitia.</w:t>
      </w:r>
    </w:p>
    <w:p w:rsidR="00ED08B5" w:rsidRPr="00FB64FC" w:rsidRDefault="00ED08B5" w:rsidP="005C24BC">
      <w:pPr>
        <w:pStyle w:val="ListParagraph"/>
        <w:numPr>
          <w:ilvl w:val="0"/>
          <w:numId w:val="4"/>
        </w:numPr>
        <w:spacing w:line="312" w:lineRule="auto"/>
        <w:ind w:right="173"/>
        <w:rPr>
          <w:rFonts w:ascii="Arial" w:hAnsi="Arial" w:cs="Arial"/>
          <w:lang w:val="fi-FI"/>
        </w:rPr>
      </w:pPr>
      <w:r w:rsidRPr="00FB64FC">
        <w:rPr>
          <w:rFonts w:ascii="Arial" w:hAnsi="Arial" w:cs="Arial"/>
          <w:lang w:val="fi-FI"/>
        </w:rPr>
        <w:t xml:space="preserve">Memperlihatkan </w:t>
      </w:r>
      <w:r w:rsidRPr="00FB64FC">
        <w:rPr>
          <w:rFonts w:ascii="Arial" w:hAnsi="Arial" w:cs="Arial"/>
          <w:b/>
          <w:lang w:val="fi-FI"/>
        </w:rPr>
        <w:t>Akta asli</w:t>
      </w:r>
      <w:r w:rsidRPr="00FB64FC">
        <w:rPr>
          <w:rFonts w:ascii="Arial" w:hAnsi="Arial" w:cs="Arial"/>
          <w:lang w:val="fi-FI"/>
        </w:rPr>
        <w:t xml:space="preserve"> Pendirian Perusahaan beserta perubahannya, dan menyerahkan salinannya kepada panitia.</w:t>
      </w:r>
    </w:p>
    <w:p w:rsidR="00ED08B5" w:rsidRPr="00FB64FC" w:rsidRDefault="00ED08B5" w:rsidP="005C24BC">
      <w:pPr>
        <w:pStyle w:val="ListParagraph"/>
        <w:numPr>
          <w:ilvl w:val="0"/>
          <w:numId w:val="4"/>
        </w:numPr>
        <w:spacing w:line="312" w:lineRule="auto"/>
        <w:ind w:right="173"/>
        <w:rPr>
          <w:rFonts w:ascii="Arial" w:hAnsi="Arial" w:cs="Arial"/>
          <w:lang w:val="it-IT"/>
        </w:rPr>
      </w:pPr>
      <w:r w:rsidRPr="00FB64FC">
        <w:rPr>
          <w:rFonts w:ascii="Arial" w:hAnsi="Arial" w:cs="Arial"/>
          <w:lang w:val="it-IT"/>
        </w:rPr>
        <w:t xml:space="preserve">Pada saat mendaftar, membawa cap/stempel perusahaan dan menandatangani </w:t>
      </w:r>
      <w:r w:rsidRPr="00FB64FC">
        <w:rPr>
          <w:rFonts w:ascii="Arial" w:hAnsi="Arial" w:cs="Arial"/>
          <w:b/>
          <w:lang w:val="it-IT"/>
        </w:rPr>
        <w:t>PAKTA INTEGRITAS.</w:t>
      </w:r>
    </w:p>
    <w:p w:rsidR="00ED08B5" w:rsidRPr="00FB64FC" w:rsidRDefault="00ED08B5" w:rsidP="005C24BC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  <w:color w:val="FF0000"/>
        </w:rPr>
      </w:pPr>
    </w:p>
    <w:p w:rsidR="00ED08B5" w:rsidRPr="00FB64FC" w:rsidRDefault="00ED08B5" w:rsidP="005C24B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  <w:b/>
          <w:lang w:val="sv-SE"/>
        </w:rPr>
      </w:pPr>
      <w:r w:rsidRPr="00FB64FC">
        <w:rPr>
          <w:rFonts w:ascii="Arial" w:hAnsi="Arial" w:cs="Arial"/>
          <w:b/>
          <w:lang w:val="id-ID"/>
        </w:rPr>
        <w:t>Pelaksanaan Pengadaan</w:t>
      </w:r>
    </w:p>
    <w:p w:rsidR="00ED08B5" w:rsidRPr="00FB64FC" w:rsidRDefault="00ED08B5" w:rsidP="005C24BC">
      <w:pPr>
        <w:tabs>
          <w:tab w:val="left" w:pos="2835"/>
        </w:tabs>
        <w:autoSpaceDE w:val="0"/>
        <w:autoSpaceDN w:val="0"/>
        <w:adjustRightInd w:val="0"/>
        <w:spacing w:line="312" w:lineRule="auto"/>
        <w:ind w:left="2970" w:hanging="2686"/>
        <w:rPr>
          <w:rFonts w:ascii="Arial" w:hAnsi="Arial" w:cs="Arial"/>
        </w:rPr>
      </w:pPr>
      <w:r w:rsidRPr="00FB64FC">
        <w:rPr>
          <w:rFonts w:ascii="Arial" w:hAnsi="Arial" w:cs="Arial"/>
          <w:lang w:val="id-ID"/>
        </w:rPr>
        <w:t xml:space="preserve">Tempat dan alamat </w:t>
      </w:r>
      <w:r w:rsidRPr="00FB64FC">
        <w:rPr>
          <w:rFonts w:ascii="Arial" w:hAnsi="Arial" w:cs="Arial"/>
          <w:lang w:val="id-ID"/>
        </w:rPr>
        <w:tab/>
        <w:t xml:space="preserve">: </w:t>
      </w:r>
      <w:r w:rsidRPr="00FB64FC">
        <w:rPr>
          <w:rFonts w:ascii="Arial" w:hAnsi="Arial" w:cs="Arial"/>
        </w:rPr>
        <w:t>Universitas Muhammadiyah Malang</w:t>
      </w:r>
    </w:p>
    <w:p w:rsidR="00ED08B5" w:rsidRPr="00FB64FC" w:rsidRDefault="00ED08B5" w:rsidP="005C24BC">
      <w:pPr>
        <w:tabs>
          <w:tab w:val="left" w:pos="2835"/>
        </w:tabs>
        <w:autoSpaceDE w:val="0"/>
        <w:autoSpaceDN w:val="0"/>
        <w:adjustRightInd w:val="0"/>
        <w:spacing w:line="312" w:lineRule="auto"/>
        <w:ind w:left="2970" w:hanging="2686"/>
        <w:rPr>
          <w:rFonts w:ascii="Arial" w:hAnsi="Arial" w:cs="Arial"/>
        </w:rPr>
      </w:pPr>
      <w:r w:rsidRPr="00FB64FC">
        <w:rPr>
          <w:rFonts w:ascii="Arial" w:hAnsi="Arial" w:cs="Arial"/>
        </w:rPr>
        <w:tab/>
        <w:t xml:space="preserve"> Jl. </w:t>
      </w:r>
      <w:r>
        <w:rPr>
          <w:rFonts w:ascii="Arial" w:hAnsi="Arial" w:cs="Arial"/>
        </w:rPr>
        <w:t xml:space="preserve">Raya Tlogomas No 246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Malang</w:t>
          </w:r>
        </w:smartTag>
      </w:smartTag>
    </w:p>
    <w:p w:rsidR="00ED08B5" w:rsidRPr="00FB64FC" w:rsidRDefault="00ED08B5" w:rsidP="005C24BC">
      <w:pPr>
        <w:tabs>
          <w:tab w:val="left" w:pos="2835"/>
        </w:tabs>
        <w:autoSpaceDE w:val="0"/>
        <w:autoSpaceDN w:val="0"/>
        <w:adjustRightInd w:val="0"/>
        <w:spacing w:line="312" w:lineRule="auto"/>
        <w:ind w:left="3119" w:hanging="2835"/>
        <w:rPr>
          <w:rFonts w:ascii="Arial" w:hAnsi="Arial" w:cs="Arial"/>
          <w:color w:val="FF0000"/>
        </w:rPr>
      </w:pPr>
      <w:r w:rsidRPr="00FB64FC">
        <w:rPr>
          <w:rFonts w:ascii="Arial" w:hAnsi="Arial" w:cs="Arial"/>
          <w:lang w:val="id-ID"/>
        </w:rPr>
        <w:t>Website</w:t>
      </w:r>
      <w:r w:rsidRPr="00FB64FC">
        <w:rPr>
          <w:rFonts w:ascii="Arial" w:hAnsi="Arial" w:cs="Arial"/>
          <w:lang w:val="id-ID"/>
        </w:rPr>
        <w:tab/>
        <w:t xml:space="preserve">: </w:t>
      </w:r>
      <w:hyperlink r:id="rId8" w:history="1">
        <w:r w:rsidRPr="008F23F8">
          <w:rPr>
            <w:rStyle w:val="Hyperlink"/>
            <w:rFonts w:ascii="Arial" w:hAnsi="Arial" w:cs="Arial"/>
            <w:color w:val="auto"/>
            <w:u w:val="none"/>
          </w:rPr>
          <w:t>whttp://www.umm.ac.id</w:t>
        </w:r>
      </w:hyperlink>
    </w:p>
    <w:p w:rsidR="00ED08B5" w:rsidRPr="00FB64FC" w:rsidRDefault="00ED08B5" w:rsidP="005C24BC">
      <w:pPr>
        <w:tabs>
          <w:tab w:val="left" w:pos="2835"/>
        </w:tabs>
        <w:autoSpaceDE w:val="0"/>
        <w:autoSpaceDN w:val="0"/>
        <w:adjustRightInd w:val="0"/>
        <w:spacing w:line="312" w:lineRule="auto"/>
        <w:ind w:left="3119" w:hanging="2835"/>
        <w:rPr>
          <w:rFonts w:ascii="Arial" w:hAnsi="Arial" w:cs="Arial"/>
          <w:color w:val="FF0000"/>
        </w:rPr>
      </w:pPr>
    </w:p>
    <w:p w:rsidR="00ED08B5" w:rsidRPr="00D35C75" w:rsidRDefault="00ED08B5" w:rsidP="005C24B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  <w:lang w:val="sv-SE"/>
        </w:rPr>
      </w:pPr>
      <w:r w:rsidRPr="00FB64FC">
        <w:rPr>
          <w:rFonts w:ascii="Arial" w:hAnsi="Arial" w:cs="Arial"/>
          <w:b/>
        </w:rPr>
        <w:t>Jadwal Pelaksanaan</w:t>
      </w:r>
      <w:r w:rsidRPr="00FB64FC">
        <w:rPr>
          <w:rFonts w:ascii="Arial" w:hAnsi="Arial" w:cs="Arial"/>
          <w:b/>
          <w:lang w:val="id-ID"/>
        </w:rPr>
        <w:t xml:space="preserve"> </w:t>
      </w:r>
      <w:r w:rsidRPr="00FB64FC">
        <w:rPr>
          <w:rFonts w:ascii="Arial" w:hAnsi="Arial" w:cs="Arial"/>
          <w:b/>
        </w:rPr>
        <w:t>Pengadaan</w:t>
      </w:r>
    </w:p>
    <w:tbl>
      <w:tblPr>
        <w:tblW w:w="9390" w:type="dxa"/>
        <w:tblInd w:w="93" w:type="dxa"/>
        <w:tblLook w:val="04A0"/>
      </w:tblPr>
      <w:tblGrid>
        <w:gridCol w:w="539"/>
        <w:gridCol w:w="4482"/>
        <w:gridCol w:w="2345"/>
        <w:gridCol w:w="2067"/>
      </w:tblGrid>
      <w:tr w:rsidR="00ED08B5" w:rsidRPr="00D35C75">
        <w:trPr>
          <w:trHeight w:val="2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35C75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4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35C75">
              <w:rPr>
                <w:rFonts w:ascii="Arial" w:hAnsi="Arial" w:cs="Arial"/>
                <w:b/>
                <w:bCs/>
              </w:rPr>
              <w:t>Tahapan Lelang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35C75">
              <w:rPr>
                <w:rFonts w:ascii="Arial" w:hAnsi="Arial" w:cs="Arial"/>
                <w:b/>
                <w:bCs/>
              </w:rPr>
              <w:t>Tanggal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35C75">
              <w:rPr>
                <w:rFonts w:ascii="Arial" w:hAnsi="Arial" w:cs="Arial"/>
                <w:b/>
                <w:bCs/>
              </w:rPr>
              <w:t>Jam</w:t>
            </w:r>
          </w:p>
        </w:tc>
      </w:tr>
      <w:tr w:rsidR="00ED08B5" w:rsidRPr="00D35C75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Pendaftaran &amp; Pengambilan Dokumen Penawaran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FC4EB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13 s.d. 2</w:t>
            </w:r>
            <w:r w:rsidR="00FC4EB6">
              <w:rPr>
                <w:rFonts w:ascii="Arial" w:hAnsi="Arial" w:cs="Arial"/>
              </w:rPr>
              <w:t>0</w:t>
            </w:r>
            <w:r w:rsidRPr="00D35C75">
              <w:rPr>
                <w:rFonts w:ascii="Arial" w:hAnsi="Arial" w:cs="Arial"/>
              </w:rPr>
              <w:t xml:space="preserve">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09.00 - 14.00 WIB</w:t>
            </w:r>
          </w:p>
        </w:tc>
      </w:tr>
      <w:tr w:rsidR="00ED08B5" w:rsidRPr="00D35C75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Penjelasan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17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09.00 WIB - selesai</w:t>
            </w:r>
          </w:p>
        </w:tc>
      </w:tr>
      <w:tr w:rsidR="00ED08B5" w:rsidRPr="00D35C75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3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Pemasukan Dokumen Penawaran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FC4EB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18 s.d. 2</w:t>
            </w:r>
            <w:r w:rsidR="00FC4EB6">
              <w:rPr>
                <w:rFonts w:ascii="Arial" w:hAnsi="Arial" w:cs="Arial"/>
              </w:rPr>
              <w:t>1</w:t>
            </w:r>
            <w:r w:rsidRPr="00D35C75">
              <w:rPr>
                <w:rFonts w:ascii="Arial" w:hAnsi="Arial" w:cs="Arial"/>
              </w:rPr>
              <w:t xml:space="preserve">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09.00 - 14.00 WIB</w:t>
            </w:r>
          </w:p>
        </w:tc>
      </w:tr>
      <w:tr w:rsidR="00ED08B5" w:rsidRPr="00D35C75">
        <w:trPr>
          <w:trHeight w:val="2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Pemasukan akhir Dokumen Penawaran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FC4EB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</w:t>
            </w:r>
            <w:r w:rsidR="00FC4EB6">
              <w:rPr>
                <w:rFonts w:ascii="Arial" w:hAnsi="Arial" w:cs="Arial"/>
              </w:rPr>
              <w:t>1</w:t>
            </w:r>
            <w:r w:rsidRPr="00D35C75">
              <w:rPr>
                <w:rFonts w:ascii="Arial" w:hAnsi="Arial" w:cs="Arial"/>
              </w:rPr>
              <w:t xml:space="preserve">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13.45</w:t>
            </w:r>
            <w:r w:rsidRPr="00D35C75">
              <w:rPr>
                <w:rFonts w:ascii="Arial" w:hAnsi="Arial" w:cs="Arial"/>
              </w:rPr>
              <w:t xml:space="preserve"> WIB</w:t>
            </w:r>
          </w:p>
        </w:tc>
      </w:tr>
      <w:tr w:rsidR="00ED08B5" w:rsidRPr="00D35C75">
        <w:trPr>
          <w:trHeight w:val="2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5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 xml:space="preserve">Pembukaan Dokumen Penawaran 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FC4EB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</w:t>
            </w:r>
            <w:r w:rsidR="00FC4EB6">
              <w:rPr>
                <w:rFonts w:ascii="Arial" w:hAnsi="Arial" w:cs="Arial"/>
              </w:rPr>
              <w:t>1</w:t>
            </w:r>
            <w:r w:rsidRPr="00D35C75">
              <w:rPr>
                <w:rFonts w:ascii="Arial" w:hAnsi="Arial" w:cs="Arial"/>
              </w:rPr>
              <w:t xml:space="preserve">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14.00</w:t>
            </w:r>
            <w:r w:rsidRPr="00D35C75">
              <w:rPr>
                <w:rFonts w:ascii="Arial" w:hAnsi="Arial" w:cs="Arial"/>
              </w:rPr>
              <w:t xml:space="preserve"> WIB</w:t>
            </w:r>
          </w:p>
        </w:tc>
      </w:tr>
      <w:tr w:rsidR="00ED08B5" w:rsidRPr="00D35C75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6</w:t>
            </w:r>
          </w:p>
        </w:tc>
        <w:tc>
          <w:tcPr>
            <w:tcW w:w="4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Evaluasi Penawaran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FC4EB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</w:t>
            </w:r>
            <w:r w:rsidR="00FC4EB6">
              <w:rPr>
                <w:rFonts w:ascii="Arial" w:hAnsi="Arial" w:cs="Arial"/>
              </w:rPr>
              <w:t>2</w:t>
            </w:r>
            <w:r w:rsidRPr="00D35C75">
              <w:rPr>
                <w:rFonts w:ascii="Arial" w:hAnsi="Arial" w:cs="Arial"/>
              </w:rPr>
              <w:t xml:space="preserve"> s.d. 2</w:t>
            </w:r>
            <w:r w:rsidR="007133BD">
              <w:rPr>
                <w:rFonts w:ascii="Arial" w:hAnsi="Arial" w:cs="Arial"/>
              </w:rPr>
              <w:t>6</w:t>
            </w:r>
            <w:r w:rsidRPr="00D35C75">
              <w:rPr>
                <w:rFonts w:ascii="Arial" w:hAnsi="Arial" w:cs="Arial"/>
              </w:rPr>
              <w:t xml:space="preserve">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62626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</w:p>
        </w:tc>
      </w:tr>
      <w:tr w:rsidR="00ED08B5" w:rsidRPr="00D35C75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7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Pengumuman Pemenang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27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62626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</w:p>
        </w:tc>
      </w:tr>
      <w:tr w:rsidR="00ED08B5" w:rsidRPr="00D35C75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8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Masa Sanggah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28 Juni s.d 4 Juli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62626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</w:p>
        </w:tc>
      </w:tr>
      <w:tr w:rsidR="00ED08B5" w:rsidRPr="00D35C75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9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Penerbitan SPPBJ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12 Juli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62626"/>
            <w:noWrap/>
            <w:vAlign w:val="bottom"/>
          </w:tcPr>
          <w:p w:rsidR="00ED08B5" w:rsidRPr="00D35C75" w:rsidRDefault="00ED08B5" w:rsidP="005C24BC">
            <w:pPr>
              <w:spacing w:line="312" w:lineRule="auto"/>
              <w:jc w:val="center"/>
              <w:rPr>
                <w:rFonts w:ascii="Arial" w:hAnsi="Arial" w:cs="Arial"/>
              </w:rPr>
            </w:pPr>
          </w:p>
        </w:tc>
      </w:tr>
    </w:tbl>
    <w:p w:rsidR="00ED08B5" w:rsidRDefault="00ED08B5" w:rsidP="005C24BC">
      <w:pPr>
        <w:autoSpaceDE w:val="0"/>
        <w:autoSpaceDN w:val="0"/>
        <w:adjustRightInd w:val="0"/>
        <w:spacing w:line="312" w:lineRule="auto"/>
        <w:rPr>
          <w:rFonts w:ascii="Arial" w:hAnsi="Arial" w:cs="Arial"/>
          <w:strike/>
        </w:rPr>
      </w:pPr>
    </w:p>
    <w:p w:rsidR="005C24BC" w:rsidRPr="00FB64FC" w:rsidRDefault="005C24BC" w:rsidP="005C24BC">
      <w:pPr>
        <w:autoSpaceDE w:val="0"/>
        <w:autoSpaceDN w:val="0"/>
        <w:adjustRightInd w:val="0"/>
        <w:spacing w:line="312" w:lineRule="auto"/>
        <w:rPr>
          <w:rFonts w:ascii="Arial" w:hAnsi="Arial" w:cs="Arial"/>
          <w:strike/>
        </w:rPr>
      </w:pPr>
    </w:p>
    <w:p w:rsidR="00ED08B5" w:rsidRPr="00FB64FC" w:rsidRDefault="00ED08B5" w:rsidP="005C24B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</w:rPr>
      </w:pPr>
      <w:r w:rsidRPr="00FB64FC">
        <w:rPr>
          <w:rFonts w:ascii="Arial" w:hAnsi="Arial" w:cs="Arial"/>
        </w:rPr>
        <w:t xml:space="preserve">Pendaftaran </w:t>
      </w:r>
      <w:r w:rsidRPr="00FB64FC">
        <w:rPr>
          <w:rFonts w:ascii="Arial" w:hAnsi="Arial" w:cs="Arial"/>
          <w:lang w:val="id-ID"/>
        </w:rPr>
        <w:t xml:space="preserve">dan pengambilan Dokumen Pengadaan </w:t>
      </w:r>
      <w:r w:rsidRPr="00FB64FC">
        <w:rPr>
          <w:rFonts w:ascii="Arial" w:hAnsi="Arial" w:cs="Arial"/>
        </w:rPr>
        <w:t xml:space="preserve">dapat diwakilkan dengan membawa </w:t>
      </w:r>
      <w:smartTag w:uri="urn:schemas-microsoft-com:office:smarttags" w:element="City">
        <w:smartTag w:uri="urn:schemas-microsoft-com:office:smarttags" w:element="place">
          <w:r w:rsidRPr="00FB64FC">
            <w:rPr>
              <w:rFonts w:ascii="Arial" w:hAnsi="Arial" w:cs="Arial"/>
            </w:rPr>
            <w:t>surat</w:t>
          </w:r>
        </w:smartTag>
      </w:smartTag>
      <w:r w:rsidRPr="00FB64FC">
        <w:rPr>
          <w:rFonts w:ascii="Arial" w:hAnsi="Arial" w:cs="Arial"/>
        </w:rPr>
        <w:t xml:space="preserve"> tugas dari direktur utama/pimpinan perusahaan/kepala cabang dan kartu pengenal</w:t>
      </w:r>
      <w:r w:rsidRPr="00FB64FC">
        <w:rPr>
          <w:rFonts w:ascii="Arial" w:hAnsi="Arial" w:cs="Arial"/>
          <w:lang w:val="id-ID"/>
        </w:rPr>
        <w:t>.</w:t>
      </w:r>
    </w:p>
    <w:p w:rsidR="00ED08B5" w:rsidRPr="00FB64FC" w:rsidRDefault="00ED08B5" w:rsidP="005C24B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</w:rPr>
      </w:pPr>
      <w:r w:rsidRPr="00FB64FC">
        <w:rPr>
          <w:rFonts w:ascii="Arial" w:hAnsi="Arial" w:cs="Arial"/>
          <w:lang w:val="id-ID"/>
        </w:rPr>
        <w:t>Seseorang dilarang mewakili lebih dari 1 (satu) perusahaan dalam mendaftar dan mengambil Dokumen Pengadaan.</w:t>
      </w:r>
    </w:p>
    <w:p w:rsidR="00ED08B5" w:rsidRDefault="00ED08B5" w:rsidP="005C24B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</w:rPr>
      </w:pPr>
      <w:r w:rsidRPr="00FB64FC">
        <w:rPr>
          <w:rFonts w:ascii="Arial" w:hAnsi="Arial" w:cs="Arial"/>
          <w:lang w:val="id-ID"/>
        </w:rPr>
        <w:t xml:space="preserve">Dokumen Pengadaan dapat diambil dalam bentuk </w:t>
      </w:r>
      <w:r w:rsidRPr="00FB64FC">
        <w:rPr>
          <w:rFonts w:ascii="Arial" w:hAnsi="Arial" w:cs="Arial"/>
          <w:i/>
        </w:rPr>
        <w:t>Soft Copy</w:t>
      </w:r>
      <w:r>
        <w:rPr>
          <w:rFonts w:ascii="Arial" w:hAnsi="Arial" w:cs="Arial"/>
        </w:rPr>
        <w:t xml:space="preserve"> di alamat berikut :</w:t>
      </w:r>
    </w:p>
    <w:p w:rsidR="00ED08B5" w:rsidRDefault="00ED08B5" w:rsidP="00F0691B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Sekretariat Program Hibah Kompetisi Berbasis Institusi (PHKI) </w:t>
      </w:r>
    </w:p>
    <w:p w:rsidR="00ED08B5" w:rsidRDefault="00ED08B5" w:rsidP="005C24BC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Universitas Muhammadiyah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Malang</w:t>
          </w:r>
        </w:smartTag>
      </w:smartTag>
    </w:p>
    <w:p w:rsidR="00ED08B5" w:rsidRDefault="00ED08B5" w:rsidP="005C24BC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Jl. Raya Tlogomas No 246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Malang</w:t>
          </w:r>
        </w:smartTag>
      </w:smartTag>
      <w:r>
        <w:rPr>
          <w:rFonts w:ascii="Arial" w:hAnsi="Arial" w:cs="Arial"/>
        </w:rPr>
        <w:t xml:space="preserve"> Telp. </w:t>
      </w:r>
      <w:r w:rsidR="00F0691B">
        <w:rPr>
          <w:rFonts w:ascii="Arial" w:hAnsi="Arial" w:cs="Arial"/>
        </w:rPr>
        <w:t>(</w:t>
      </w:r>
      <w:r>
        <w:rPr>
          <w:rFonts w:ascii="Arial" w:hAnsi="Arial" w:cs="Arial"/>
        </w:rPr>
        <w:t>0341</w:t>
      </w:r>
      <w:r w:rsidR="00F0691B">
        <w:rPr>
          <w:rFonts w:ascii="Arial" w:hAnsi="Arial" w:cs="Arial"/>
        </w:rPr>
        <w:t>)  464318 Psw 882.</w:t>
      </w:r>
      <w:r>
        <w:rPr>
          <w:rFonts w:ascii="Arial" w:hAnsi="Arial" w:cs="Arial"/>
        </w:rPr>
        <w:t>271</w:t>
      </w:r>
    </w:p>
    <w:p w:rsidR="00F0691B" w:rsidRDefault="00F0691B" w:rsidP="005C24BC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</w:rPr>
      </w:pPr>
    </w:p>
    <w:p w:rsidR="00F0691B" w:rsidRPr="000908C8" w:rsidRDefault="00F0691B" w:rsidP="005C24BC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Atau di-download melalui pengumuman website UMM dengan URL </w:t>
      </w:r>
      <w:hyperlink r:id="rId9" w:history="1">
        <w:r w:rsidRPr="008F23F8">
          <w:rPr>
            <w:rStyle w:val="Hyperlink"/>
            <w:rFonts w:ascii="Arial" w:hAnsi="Arial" w:cs="Arial"/>
            <w:color w:val="auto"/>
            <w:u w:val="none"/>
          </w:rPr>
          <w:t>http://www.umm.ac.id</w:t>
        </w:r>
      </w:hyperlink>
    </w:p>
    <w:p w:rsidR="00ED08B5" w:rsidRPr="00FB64FC" w:rsidRDefault="00ED08B5" w:rsidP="005C24BC">
      <w:p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Arial" w:hAnsi="Arial" w:cs="Arial"/>
        </w:rPr>
      </w:pPr>
    </w:p>
    <w:p w:rsidR="00ED08B5" w:rsidRDefault="00874E49" w:rsidP="00874E49">
      <w:pPr>
        <w:tabs>
          <w:tab w:val="left" w:pos="284"/>
        </w:tabs>
        <w:autoSpaceDE w:val="0"/>
        <w:autoSpaceDN w:val="0"/>
        <w:adjustRightInd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D08B5" w:rsidRPr="00FB64FC">
        <w:rPr>
          <w:rFonts w:ascii="Arial" w:hAnsi="Arial" w:cs="Arial"/>
          <w:lang w:val="id-ID"/>
        </w:rPr>
        <w:t>Demikian disampaikan untuk menjadi perhatian.</w:t>
      </w:r>
    </w:p>
    <w:p w:rsidR="005C24BC" w:rsidRDefault="005C24BC" w:rsidP="005C24BC">
      <w:p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Arial" w:hAnsi="Arial" w:cs="Arial"/>
        </w:rPr>
      </w:pPr>
    </w:p>
    <w:p w:rsidR="005C24BC" w:rsidRPr="005C24BC" w:rsidRDefault="005C24BC" w:rsidP="005C24BC">
      <w:p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Arial" w:hAnsi="Arial" w:cs="Arial"/>
        </w:rPr>
      </w:pPr>
    </w:p>
    <w:p w:rsidR="00ED08B5" w:rsidRPr="00FB64FC" w:rsidRDefault="00ED08B5" w:rsidP="00953613">
      <w:pPr>
        <w:spacing w:line="312" w:lineRule="auto"/>
        <w:ind w:left="5670"/>
        <w:rPr>
          <w:rFonts w:ascii="Arial" w:hAnsi="Arial" w:cs="Arial"/>
        </w:rPr>
      </w:pPr>
      <w:smartTag w:uri="urn:schemas-microsoft-com:office:smarttags" w:element="City">
        <w:smartTag w:uri="urn:schemas-microsoft-com:office:smarttags" w:element="place">
          <w:r w:rsidRPr="00FB64FC">
            <w:rPr>
              <w:rFonts w:ascii="Arial" w:hAnsi="Arial" w:cs="Arial"/>
            </w:rPr>
            <w:t>Malang</w:t>
          </w:r>
        </w:smartTag>
      </w:smartTag>
      <w:r w:rsidRPr="00FB64F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13</w:t>
      </w:r>
      <w:r w:rsidRPr="00FB64FC">
        <w:rPr>
          <w:rFonts w:ascii="Arial" w:hAnsi="Arial" w:cs="Arial"/>
        </w:rPr>
        <w:t xml:space="preserve"> Juni 2011</w:t>
      </w:r>
    </w:p>
    <w:p w:rsidR="005C24BC" w:rsidRDefault="00ED08B5" w:rsidP="00953613">
      <w:pPr>
        <w:spacing w:line="312" w:lineRule="auto"/>
        <w:ind w:left="5670"/>
        <w:rPr>
          <w:rFonts w:ascii="Arial" w:hAnsi="Arial" w:cs="Arial"/>
        </w:rPr>
      </w:pPr>
      <w:r>
        <w:rPr>
          <w:rFonts w:ascii="Arial" w:hAnsi="Arial" w:cs="Arial"/>
        </w:rPr>
        <w:t xml:space="preserve">Panitia Pengadaan Barang dan </w:t>
      </w:r>
      <w:r w:rsidRPr="00FB64FC">
        <w:rPr>
          <w:rFonts w:ascii="Arial" w:hAnsi="Arial" w:cs="Arial"/>
        </w:rPr>
        <w:t xml:space="preserve">Jasa </w:t>
      </w:r>
    </w:p>
    <w:p w:rsidR="00ED08B5" w:rsidRPr="00FB64FC" w:rsidRDefault="00ED08B5" w:rsidP="00953613">
      <w:pPr>
        <w:spacing w:line="312" w:lineRule="auto"/>
        <w:ind w:left="5670"/>
        <w:rPr>
          <w:rFonts w:ascii="Arial" w:hAnsi="Arial" w:cs="Arial"/>
        </w:rPr>
      </w:pPr>
      <w:r w:rsidRPr="00FB64FC">
        <w:rPr>
          <w:rFonts w:ascii="Arial" w:hAnsi="Arial" w:cs="Arial"/>
        </w:rPr>
        <w:t xml:space="preserve">Universitas Muhammadiyah </w:t>
      </w:r>
      <w:smartTag w:uri="urn:schemas-microsoft-com:office:smarttags" w:element="City">
        <w:smartTag w:uri="urn:schemas-microsoft-com:office:smarttags" w:element="place">
          <w:r w:rsidRPr="00FB64FC">
            <w:rPr>
              <w:rFonts w:ascii="Arial" w:hAnsi="Arial" w:cs="Arial"/>
            </w:rPr>
            <w:t>Malang</w:t>
          </w:r>
        </w:smartTag>
      </w:smartTag>
    </w:p>
    <w:p w:rsidR="00ED08B5" w:rsidRPr="00FB64FC" w:rsidRDefault="00ED08B5" w:rsidP="00953613">
      <w:pPr>
        <w:spacing w:line="312" w:lineRule="auto"/>
        <w:ind w:left="5670"/>
        <w:rPr>
          <w:rFonts w:ascii="Arial" w:hAnsi="Arial" w:cs="Arial"/>
        </w:rPr>
      </w:pPr>
      <w:r w:rsidRPr="00FB64FC">
        <w:rPr>
          <w:rFonts w:ascii="Arial" w:hAnsi="Arial" w:cs="Arial"/>
        </w:rPr>
        <w:t>Ketua,</w:t>
      </w:r>
    </w:p>
    <w:p w:rsidR="00ED08B5" w:rsidRPr="00FB64FC" w:rsidRDefault="00ED08B5" w:rsidP="00953613">
      <w:pPr>
        <w:spacing w:line="312" w:lineRule="auto"/>
        <w:ind w:left="5670"/>
        <w:rPr>
          <w:rFonts w:ascii="Arial" w:hAnsi="Arial" w:cs="Arial"/>
        </w:rPr>
      </w:pPr>
    </w:p>
    <w:p w:rsidR="00ED08B5" w:rsidRDefault="00ED08B5" w:rsidP="00953613">
      <w:pPr>
        <w:spacing w:line="312" w:lineRule="auto"/>
        <w:ind w:left="5670"/>
        <w:rPr>
          <w:rFonts w:ascii="Arial" w:hAnsi="Arial" w:cs="Arial"/>
        </w:rPr>
      </w:pPr>
    </w:p>
    <w:p w:rsidR="008F23F8" w:rsidRDefault="008F23F8" w:rsidP="00953613">
      <w:pPr>
        <w:spacing w:line="312" w:lineRule="auto"/>
        <w:ind w:left="5670"/>
        <w:rPr>
          <w:rFonts w:ascii="Arial" w:hAnsi="Arial" w:cs="Arial"/>
        </w:rPr>
      </w:pPr>
    </w:p>
    <w:p w:rsidR="005C24BC" w:rsidRPr="00FB64FC" w:rsidRDefault="005C24BC" w:rsidP="00953613">
      <w:pPr>
        <w:spacing w:line="312" w:lineRule="auto"/>
        <w:ind w:left="5670"/>
        <w:rPr>
          <w:rFonts w:ascii="Arial" w:hAnsi="Arial" w:cs="Arial"/>
        </w:rPr>
      </w:pPr>
    </w:p>
    <w:p w:rsidR="00ED08B5" w:rsidRPr="00FB64FC" w:rsidRDefault="00ED08B5" w:rsidP="00953613">
      <w:pPr>
        <w:spacing w:line="312" w:lineRule="auto"/>
        <w:ind w:left="5670"/>
        <w:rPr>
          <w:rFonts w:ascii="Arial" w:hAnsi="Arial" w:cs="Arial"/>
        </w:rPr>
      </w:pPr>
      <w:r w:rsidRPr="00FB64FC">
        <w:rPr>
          <w:rFonts w:ascii="Arial" w:hAnsi="Arial" w:cs="Arial"/>
        </w:rPr>
        <w:t>Dr. A</w:t>
      </w:r>
      <w:r w:rsidR="008F23F8">
        <w:rPr>
          <w:rFonts w:ascii="Arial" w:hAnsi="Arial" w:cs="Arial"/>
        </w:rPr>
        <w:t xml:space="preserve">hmad </w:t>
      </w:r>
      <w:r w:rsidRPr="00FB64FC">
        <w:rPr>
          <w:rFonts w:ascii="Arial" w:hAnsi="Arial" w:cs="Arial"/>
        </w:rPr>
        <w:t>Juanda, M</w:t>
      </w:r>
      <w:r w:rsidR="008F23F8">
        <w:rPr>
          <w:rFonts w:ascii="Arial" w:hAnsi="Arial" w:cs="Arial"/>
        </w:rPr>
        <w:t>.</w:t>
      </w:r>
      <w:r w:rsidRPr="00FB64FC">
        <w:rPr>
          <w:rFonts w:ascii="Arial" w:hAnsi="Arial" w:cs="Arial"/>
        </w:rPr>
        <w:t>M</w:t>
      </w:r>
    </w:p>
    <w:p w:rsidR="00ED08B5" w:rsidRDefault="00ED08B5" w:rsidP="005C24BC">
      <w:pPr>
        <w:spacing w:line="312" w:lineRule="auto"/>
        <w:ind w:left="6237"/>
      </w:pPr>
    </w:p>
    <w:p w:rsidR="009B3D5C" w:rsidRDefault="009B3D5C" w:rsidP="005C24BC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lang w:val="pt-BR"/>
        </w:rPr>
      </w:pPr>
    </w:p>
    <w:sectPr w:rsidR="009B3D5C" w:rsidSect="00953613">
      <w:footerReference w:type="default" r:id="rId10"/>
      <w:pgSz w:w="11907" w:h="16839" w:code="9"/>
      <w:pgMar w:top="1440" w:right="1440" w:bottom="1440" w:left="1440" w:header="720" w:footer="431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8E6" w:rsidRDefault="004818E6" w:rsidP="006B1404">
      <w:r>
        <w:separator/>
      </w:r>
    </w:p>
  </w:endnote>
  <w:endnote w:type="continuationSeparator" w:id="0">
    <w:p w:rsidR="004818E6" w:rsidRDefault="004818E6" w:rsidP="006B1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9FD" w:rsidRPr="000043B3" w:rsidRDefault="003F59FD" w:rsidP="003F59FD">
    <w:pPr>
      <w:pStyle w:val="Footer"/>
      <w:pBdr>
        <w:top w:val="thinThickSmallGap" w:sz="24" w:space="1" w:color="622423"/>
      </w:pBdr>
      <w:rPr>
        <w:rFonts w:ascii="Calibri" w:hAnsi="Calibri"/>
        <w:i/>
        <w:iCs/>
        <w:sz w:val="18"/>
      </w:rPr>
    </w:pPr>
    <w:r w:rsidRPr="001A5578">
      <w:rPr>
        <w:rFonts w:ascii="Calibri" w:hAnsi="Calibri"/>
        <w:i/>
        <w:sz w:val="18"/>
      </w:rPr>
      <w:t>#Dokumen Lelang</w:t>
    </w:r>
    <w:r w:rsidRPr="000043B3">
      <w:rPr>
        <w:rFonts w:ascii="Calibri" w:hAnsi="Calibri"/>
        <w:i/>
        <w:sz w:val="16"/>
        <w:szCs w:val="18"/>
      </w:rPr>
      <w:t xml:space="preserve">: </w:t>
    </w:r>
    <w:r w:rsidRPr="000043B3">
      <w:rPr>
        <w:i/>
        <w:iCs/>
        <w:sz w:val="18"/>
        <w:szCs w:val="18"/>
        <w:lang w:val="sv-SE"/>
      </w:rPr>
      <w:t xml:space="preserve">Penyempurnaan </w:t>
    </w:r>
    <w:r w:rsidRPr="000043B3">
      <w:rPr>
        <w:i/>
        <w:iCs/>
        <w:sz w:val="18"/>
        <w:szCs w:val="18"/>
      </w:rPr>
      <w:t>Jaringan Ring Backbone Fiber Optic Kampus III</w:t>
    </w:r>
  </w:p>
  <w:p w:rsidR="003F59FD" w:rsidRDefault="003F59FD" w:rsidP="00953613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072"/>
      </w:tabs>
      <w:jc w:val="right"/>
      <w:rPr>
        <w:rFonts w:ascii="Cambria" w:hAnsi="Cambria"/>
      </w:rPr>
    </w:pPr>
    <w:r w:rsidRPr="001A5578">
      <w:rPr>
        <w:rFonts w:ascii="Calibri" w:hAnsi="Calibri"/>
        <w:i/>
        <w:sz w:val="18"/>
      </w:rPr>
      <w:t>Program Hibah Kompetisi Berbasis Institusi (PHKI) UMM TA 2011#</w:t>
    </w:r>
    <w:r w:rsidR="00953613">
      <w:rPr>
        <w:rFonts w:ascii="Cambria" w:hAnsi="Cambria"/>
      </w:rPr>
      <w:t xml:space="preserve">                                                                         </w:t>
    </w:r>
    <w:r>
      <w:rPr>
        <w:rFonts w:ascii="Cambria" w:hAnsi="Cambria"/>
      </w:rPr>
      <w:t xml:space="preserve">Page </w:t>
    </w:r>
    <w:fldSimple w:instr=" PAGE   \* MERGEFORMAT ">
      <w:r w:rsidR="0082335A" w:rsidRPr="0082335A">
        <w:rPr>
          <w:rFonts w:ascii="Cambria" w:hAnsi="Cambria"/>
          <w:noProof/>
        </w:rPr>
        <w:t>2</w:t>
      </w:r>
    </w:fldSimple>
  </w:p>
  <w:p w:rsidR="003F59FD" w:rsidRDefault="003F59FD" w:rsidP="003F59FD">
    <w:pPr>
      <w:pStyle w:val="Footer"/>
    </w:pPr>
  </w:p>
  <w:p w:rsidR="004A7158" w:rsidRPr="003F59FD" w:rsidRDefault="004A7158" w:rsidP="003F59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8E6" w:rsidRDefault="004818E6" w:rsidP="006B1404">
      <w:r>
        <w:separator/>
      </w:r>
    </w:p>
  </w:footnote>
  <w:footnote w:type="continuationSeparator" w:id="0">
    <w:p w:rsidR="004818E6" w:rsidRDefault="004818E6" w:rsidP="006B14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1016"/>
    <w:multiLevelType w:val="hybridMultilevel"/>
    <w:tmpl w:val="DE6EDA30"/>
    <w:lvl w:ilvl="0" w:tplc="F2AA1AC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D246547A">
      <w:numFmt w:val="none"/>
      <w:lvlText w:val=""/>
      <w:lvlJc w:val="left"/>
      <w:pPr>
        <w:tabs>
          <w:tab w:val="num" w:pos="360"/>
        </w:tabs>
      </w:pPr>
    </w:lvl>
    <w:lvl w:ilvl="2" w:tplc="25F464BE">
      <w:numFmt w:val="none"/>
      <w:lvlText w:val=""/>
      <w:lvlJc w:val="left"/>
      <w:pPr>
        <w:tabs>
          <w:tab w:val="num" w:pos="360"/>
        </w:tabs>
      </w:pPr>
    </w:lvl>
    <w:lvl w:ilvl="3" w:tplc="64D82672">
      <w:numFmt w:val="none"/>
      <w:lvlText w:val=""/>
      <w:lvlJc w:val="left"/>
      <w:pPr>
        <w:tabs>
          <w:tab w:val="num" w:pos="360"/>
        </w:tabs>
      </w:pPr>
    </w:lvl>
    <w:lvl w:ilvl="4" w:tplc="50DEA658">
      <w:numFmt w:val="none"/>
      <w:lvlText w:val=""/>
      <w:lvlJc w:val="left"/>
      <w:pPr>
        <w:tabs>
          <w:tab w:val="num" w:pos="360"/>
        </w:tabs>
      </w:pPr>
    </w:lvl>
    <w:lvl w:ilvl="5" w:tplc="18F851EE">
      <w:numFmt w:val="none"/>
      <w:lvlText w:val=""/>
      <w:lvlJc w:val="left"/>
      <w:pPr>
        <w:tabs>
          <w:tab w:val="num" w:pos="360"/>
        </w:tabs>
      </w:pPr>
    </w:lvl>
    <w:lvl w:ilvl="6" w:tplc="8D940B84">
      <w:numFmt w:val="none"/>
      <w:lvlText w:val=""/>
      <w:lvlJc w:val="left"/>
      <w:pPr>
        <w:tabs>
          <w:tab w:val="num" w:pos="360"/>
        </w:tabs>
      </w:pPr>
    </w:lvl>
    <w:lvl w:ilvl="7" w:tplc="3BD0218C">
      <w:numFmt w:val="none"/>
      <w:lvlText w:val=""/>
      <w:lvlJc w:val="left"/>
      <w:pPr>
        <w:tabs>
          <w:tab w:val="num" w:pos="360"/>
        </w:tabs>
      </w:pPr>
    </w:lvl>
    <w:lvl w:ilvl="8" w:tplc="841A74D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4D30CD6"/>
    <w:multiLevelType w:val="hybridMultilevel"/>
    <w:tmpl w:val="805241AC"/>
    <w:lvl w:ilvl="0" w:tplc="FD0C7B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4F64E0"/>
    <w:multiLevelType w:val="multilevel"/>
    <w:tmpl w:val="2990E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7AE16604"/>
    <w:multiLevelType w:val="hybridMultilevel"/>
    <w:tmpl w:val="F754E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0246C3"/>
    <w:rsid w:val="000246C3"/>
    <w:rsid w:val="000251F9"/>
    <w:rsid w:val="00030AC2"/>
    <w:rsid w:val="000409B1"/>
    <w:rsid w:val="00060D60"/>
    <w:rsid w:val="000E442E"/>
    <w:rsid w:val="00116CAE"/>
    <w:rsid w:val="001529D4"/>
    <w:rsid w:val="00194A30"/>
    <w:rsid w:val="001B1DFA"/>
    <w:rsid w:val="0021529C"/>
    <w:rsid w:val="0022044F"/>
    <w:rsid w:val="0024646B"/>
    <w:rsid w:val="00252885"/>
    <w:rsid w:val="00280863"/>
    <w:rsid w:val="0029360A"/>
    <w:rsid w:val="002A6A54"/>
    <w:rsid w:val="002B532B"/>
    <w:rsid w:val="002D19F0"/>
    <w:rsid w:val="002E5D3E"/>
    <w:rsid w:val="002F491B"/>
    <w:rsid w:val="00304B8E"/>
    <w:rsid w:val="0031070A"/>
    <w:rsid w:val="00344023"/>
    <w:rsid w:val="003476F4"/>
    <w:rsid w:val="003E7CC9"/>
    <w:rsid w:val="003F59FD"/>
    <w:rsid w:val="00417608"/>
    <w:rsid w:val="00427C9A"/>
    <w:rsid w:val="004818E6"/>
    <w:rsid w:val="004A7158"/>
    <w:rsid w:val="004C21D1"/>
    <w:rsid w:val="00514BA6"/>
    <w:rsid w:val="0052603F"/>
    <w:rsid w:val="005275B9"/>
    <w:rsid w:val="00550F78"/>
    <w:rsid w:val="005919AF"/>
    <w:rsid w:val="00591B38"/>
    <w:rsid w:val="005C24BC"/>
    <w:rsid w:val="005D2925"/>
    <w:rsid w:val="006017D1"/>
    <w:rsid w:val="00602912"/>
    <w:rsid w:val="00657F7B"/>
    <w:rsid w:val="006B1404"/>
    <w:rsid w:val="006D12F9"/>
    <w:rsid w:val="007052CE"/>
    <w:rsid w:val="007133BD"/>
    <w:rsid w:val="00762ED9"/>
    <w:rsid w:val="00774F4D"/>
    <w:rsid w:val="007937F1"/>
    <w:rsid w:val="00795043"/>
    <w:rsid w:val="007C1BFB"/>
    <w:rsid w:val="007C411A"/>
    <w:rsid w:val="007C52E6"/>
    <w:rsid w:val="007F6A9E"/>
    <w:rsid w:val="00807CE6"/>
    <w:rsid w:val="00812A73"/>
    <w:rsid w:val="0082335A"/>
    <w:rsid w:val="0084520F"/>
    <w:rsid w:val="00846491"/>
    <w:rsid w:val="0086758D"/>
    <w:rsid w:val="00874E49"/>
    <w:rsid w:val="008932E6"/>
    <w:rsid w:val="00895189"/>
    <w:rsid w:val="008B6EC4"/>
    <w:rsid w:val="008E7BCA"/>
    <w:rsid w:val="008F23F8"/>
    <w:rsid w:val="00910E26"/>
    <w:rsid w:val="00953613"/>
    <w:rsid w:val="00962ABB"/>
    <w:rsid w:val="00980233"/>
    <w:rsid w:val="009B3D5C"/>
    <w:rsid w:val="009C7D63"/>
    <w:rsid w:val="00A01112"/>
    <w:rsid w:val="00A13A56"/>
    <w:rsid w:val="00A20587"/>
    <w:rsid w:val="00A34CE9"/>
    <w:rsid w:val="00A979F8"/>
    <w:rsid w:val="00AD69F1"/>
    <w:rsid w:val="00AF3C58"/>
    <w:rsid w:val="00B01B30"/>
    <w:rsid w:val="00B21B0B"/>
    <w:rsid w:val="00B40037"/>
    <w:rsid w:val="00B45535"/>
    <w:rsid w:val="00B4643F"/>
    <w:rsid w:val="00B775AF"/>
    <w:rsid w:val="00BA5AE0"/>
    <w:rsid w:val="00BD3531"/>
    <w:rsid w:val="00BD4C04"/>
    <w:rsid w:val="00BD777A"/>
    <w:rsid w:val="00C65B5B"/>
    <w:rsid w:val="00C841AE"/>
    <w:rsid w:val="00C93534"/>
    <w:rsid w:val="00CA0CD0"/>
    <w:rsid w:val="00CC013E"/>
    <w:rsid w:val="00CD6E2D"/>
    <w:rsid w:val="00CE7DBE"/>
    <w:rsid w:val="00D07797"/>
    <w:rsid w:val="00D55767"/>
    <w:rsid w:val="00D74101"/>
    <w:rsid w:val="00D90843"/>
    <w:rsid w:val="00DC475D"/>
    <w:rsid w:val="00DD669D"/>
    <w:rsid w:val="00DF04F6"/>
    <w:rsid w:val="00E156A1"/>
    <w:rsid w:val="00E35960"/>
    <w:rsid w:val="00E600A4"/>
    <w:rsid w:val="00EB01D1"/>
    <w:rsid w:val="00EC1C6F"/>
    <w:rsid w:val="00EC5534"/>
    <w:rsid w:val="00ED08B5"/>
    <w:rsid w:val="00EE4B4A"/>
    <w:rsid w:val="00F03CD3"/>
    <w:rsid w:val="00F0691B"/>
    <w:rsid w:val="00F17E7C"/>
    <w:rsid w:val="00F51C9C"/>
    <w:rsid w:val="00F54AE2"/>
    <w:rsid w:val="00F63F52"/>
    <w:rsid w:val="00FC4EB6"/>
    <w:rsid w:val="00FF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6C3"/>
    <w:pPr>
      <w:jc w:val="both"/>
    </w:pPr>
    <w:rPr>
      <w:rFonts w:ascii="Times New Roman" w:eastAsia="Times New Roman" w:hAnsi="Times New Roman"/>
    </w:rPr>
  </w:style>
  <w:style w:type="paragraph" w:styleId="Heading5">
    <w:name w:val="heading 5"/>
    <w:basedOn w:val="Normal"/>
    <w:next w:val="Normal"/>
    <w:link w:val="Heading5Char"/>
    <w:qFormat/>
    <w:rsid w:val="004A7158"/>
    <w:pPr>
      <w:keepNext/>
      <w:ind w:right="-72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6C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B14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140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B14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404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464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5D3E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rsid w:val="004A7158"/>
    <w:rPr>
      <w:rFonts w:ascii="Times New Roman" w:eastAsia="Times New Roman" w:hAnsi="Times New Roman" w:cs="Times New Roman"/>
      <w:b/>
      <w:sz w:val="20"/>
      <w:szCs w:val="20"/>
    </w:rPr>
  </w:style>
  <w:style w:type="table" w:styleId="TableGrid">
    <w:name w:val="Table Grid"/>
    <w:basedOn w:val="TableNormal"/>
    <w:uiPriority w:val="59"/>
    <w:rsid w:val="003F59FD"/>
    <w:rPr>
      <w:rFonts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m.ac.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umm.ac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2945</CharactersWithSpaces>
  <SharedDoc>false</SharedDoc>
  <HLinks>
    <vt:vector size="12" baseType="variant">
      <vt:variant>
        <vt:i4>1572889</vt:i4>
      </vt:variant>
      <vt:variant>
        <vt:i4>3</vt:i4>
      </vt:variant>
      <vt:variant>
        <vt:i4>0</vt:i4>
      </vt:variant>
      <vt:variant>
        <vt:i4>5</vt:i4>
      </vt:variant>
      <vt:variant>
        <vt:lpwstr>http://www.umm.ac.id/</vt:lpwstr>
      </vt:variant>
      <vt:variant>
        <vt:lpwstr/>
      </vt:variant>
      <vt:variant>
        <vt:i4>1572889</vt:i4>
      </vt:variant>
      <vt:variant>
        <vt:i4>0</vt:i4>
      </vt:variant>
      <vt:variant>
        <vt:i4>0</vt:i4>
      </vt:variant>
      <vt:variant>
        <vt:i4>5</vt:i4>
      </vt:variant>
      <vt:variant>
        <vt:lpwstr>http://www.umm.ac.id/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cp:lastModifiedBy>PAK_YATNO</cp:lastModifiedBy>
  <cp:revision>4</cp:revision>
  <cp:lastPrinted>2011-06-11T08:12:00Z</cp:lastPrinted>
  <dcterms:created xsi:type="dcterms:W3CDTF">2011-06-11T10:23:00Z</dcterms:created>
  <dcterms:modified xsi:type="dcterms:W3CDTF">2011-06-13T03:23:00Z</dcterms:modified>
</cp:coreProperties>
</file>